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2"/>
        <w:gridCol w:w="4502"/>
      </w:tblGrid>
      <w:tr w:rsidR="00073101" w:rsidTr="00400097">
        <w:tc>
          <w:tcPr>
            <w:tcW w:w="4502" w:type="dxa"/>
            <w:hideMark/>
          </w:tcPr>
          <w:p w:rsidR="00073101" w:rsidRPr="00CF2A67" w:rsidRDefault="00073101" w:rsidP="00400097">
            <w:pPr>
              <w:pStyle w:val="a3"/>
              <w:jc w:val="center"/>
              <w:rPr>
                <w:sz w:val="24"/>
                <w:szCs w:val="24"/>
              </w:rPr>
            </w:pPr>
            <w:r w:rsidRPr="00CF2A67">
              <w:rPr>
                <w:sz w:val="24"/>
                <w:szCs w:val="24"/>
              </w:rPr>
              <w:t>МАРИЙ ЭЛ РЕСПУБЛИКА</w:t>
            </w:r>
          </w:p>
          <w:p w:rsidR="00073101" w:rsidRDefault="00073101" w:rsidP="00400097">
            <w:pPr>
              <w:pStyle w:val="a3"/>
              <w:jc w:val="center"/>
              <w:rPr>
                <w:sz w:val="24"/>
                <w:szCs w:val="24"/>
              </w:rPr>
            </w:pPr>
            <w:r w:rsidRPr="00CF2A67">
              <w:rPr>
                <w:sz w:val="24"/>
                <w:szCs w:val="24"/>
              </w:rPr>
              <w:t xml:space="preserve">ЗВЕНИГОВО </w:t>
            </w:r>
          </w:p>
          <w:p w:rsidR="00073101" w:rsidRPr="00CF2A67" w:rsidRDefault="00073101" w:rsidP="004000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073101" w:rsidRPr="00CF2A67" w:rsidRDefault="00073101" w:rsidP="00400097">
            <w:pPr>
              <w:pStyle w:val="a3"/>
              <w:jc w:val="center"/>
              <w:rPr>
                <w:sz w:val="24"/>
                <w:szCs w:val="24"/>
              </w:rPr>
            </w:pPr>
            <w:r w:rsidRPr="00CF2A67">
              <w:rPr>
                <w:sz w:val="24"/>
                <w:szCs w:val="24"/>
              </w:rPr>
              <w:t>ЧАКМАРИЙ ЯЛ</w:t>
            </w:r>
          </w:p>
          <w:p w:rsidR="00073101" w:rsidRPr="00CF2A67" w:rsidRDefault="00073101" w:rsidP="0040009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</w:t>
            </w:r>
            <w:r w:rsidRPr="00CF2A67">
              <w:rPr>
                <w:sz w:val="24"/>
                <w:szCs w:val="24"/>
              </w:rPr>
              <w:t>ЫН</w:t>
            </w:r>
          </w:p>
          <w:p w:rsidR="00073101" w:rsidRPr="00CF2A67" w:rsidRDefault="00073101" w:rsidP="004000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F2A67">
              <w:rPr>
                <w:b/>
                <w:sz w:val="24"/>
                <w:szCs w:val="24"/>
              </w:rPr>
              <w:t>КЎШТЫМАШЫЖЕ</w:t>
            </w:r>
          </w:p>
        </w:tc>
        <w:tc>
          <w:tcPr>
            <w:tcW w:w="4502" w:type="dxa"/>
            <w:hideMark/>
          </w:tcPr>
          <w:p w:rsidR="00073101" w:rsidRDefault="00073101" w:rsidP="0040009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CF2A6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КРАСНОЯРСКАЯ СЕЛЬСКАЯ</w:t>
            </w:r>
          </w:p>
          <w:p w:rsidR="00073101" w:rsidRPr="00CF2A67" w:rsidRDefault="00073101" w:rsidP="0040009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  <w:p w:rsidR="00073101" w:rsidRDefault="00073101" w:rsidP="0040009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ЗВЕНИГОВСКОГО</w:t>
            </w:r>
          </w:p>
          <w:p w:rsidR="00073101" w:rsidRDefault="00073101" w:rsidP="0040009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</w:t>
            </w:r>
            <w:r w:rsidRPr="00CF2A67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А</w:t>
            </w:r>
          </w:p>
          <w:p w:rsidR="00073101" w:rsidRPr="00CF2A67" w:rsidRDefault="00073101" w:rsidP="00400097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РЕСПУБЛИКИ МАРИЙ ЭЛ</w:t>
            </w:r>
          </w:p>
          <w:p w:rsidR="00073101" w:rsidRPr="00CF2A67" w:rsidRDefault="00073101" w:rsidP="004000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F2A67">
              <w:rPr>
                <w:b/>
                <w:sz w:val="24"/>
                <w:szCs w:val="24"/>
              </w:rPr>
              <w:t xml:space="preserve">РАСПОРЯЖЕНИЕ </w:t>
            </w:r>
          </w:p>
          <w:p w:rsidR="00073101" w:rsidRPr="00CF2A67" w:rsidRDefault="00073101" w:rsidP="0040009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73101" w:rsidTr="00400097">
        <w:tc>
          <w:tcPr>
            <w:tcW w:w="4502" w:type="dxa"/>
            <w:hideMark/>
          </w:tcPr>
          <w:p w:rsidR="00073101" w:rsidRPr="00CF2A67" w:rsidRDefault="00073101" w:rsidP="004000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F2A67">
              <w:rPr>
                <w:b/>
                <w:sz w:val="24"/>
                <w:szCs w:val="24"/>
              </w:rPr>
              <w:t>425072</w:t>
            </w:r>
          </w:p>
          <w:p w:rsidR="00073101" w:rsidRPr="00CF2A67" w:rsidRDefault="00073101" w:rsidP="004000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F2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2A67">
              <w:rPr>
                <w:b/>
                <w:sz w:val="24"/>
                <w:szCs w:val="24"/>
              </w:rPr>
              <w:t>Чакмарий</w:t>
            </w:r>
            <w:proofErr w:type="spellEnd"/>
            <w:r w:rsidRPr="00CF2A67">
              <w:rPr>
                <w:b/>
                <w:sz w:val="24"/>
                <w:szCs w:val="24"/>
              </w:rPr>
              <w:t xml:space="preserve"> ял </w:t>
            </w:r>
            <w:proofErr w:type="spellStart"/>
            <w:r w:rsidRPr="00CF2A67">
              <w:rPr>
                <w:b/>
                <w:sz w:val="24"/>
                <w:szCs w:val="24"/>
              </w:rPr>
              <w:t>кундем</w:t>
            </w:r>
            <w:proofErr w:type="spellEnd"/>
          </w:p>
          <w:p w:rsidR="00073101" w:rsidRPr="00CF2A67" w:rsidRDefault="00073101" w:rsidP="004000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F2A67">
              <w:rPr>
                <w:b/>
                <w:sz w:val="24"/>
                <w:szCs w:val="24"/>
              </w:rPr>
              <w:t xml:space="preserve">тел. </w:t>
            </w:r>
            <w:r>
              <w:rPr>
                <w:b/>
                <w:sz w:val="24"/>
                <w:szCs w:val="24"/>
              </w:rPr>
              <w:t>/факс (83645)6-41-16</w:t>
            </w:r>
          </w:p>
          <w:p w:rsidR="00073101" w:rsidRPr="00CF2A67" w:rsidRDefault="00073101" w:rsidP="0040009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:rsidR="00073101" w:rsidRPr="00CF2A67" w:rsidRDefault="00073101" w:rsidP="004000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F2A67">
              <w:rPr>
                <w:b/>
                <w:sz w:val="24"/>
                <w:szCs w:val="24"/>
              </w:rPr>
              <w:t>425072</w:t>
            </w:r>
          </w:p>
          <w:p w:rsidR="00073101" w:rsidRPr="00CF2A67" w:rsidRDefault="00073101" w:rsidP="004000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F2A67">
              <w:rPr>
                <w:b/>
                <w:sz w:val="24"/>
                <w:szCs w:val="24"/>
              </w:rPr>
              <w:t>с. Красный Яр</w:t>
            </w:r>
          </w:p>
          <w:p w:rsidR="00073101" w:rsidRPr="00CF2A67" w:rsidRDefault="00073101" w:rsidP="004000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F2A67">
              <w:rPr>
                <w:b/>
                <w:sz w:val="24"/>
                <w:szCs w:val="24"/>
              </w:rPr>
              <w:t xml:space="preserve">тел. </w:t>
            </w:r>
            <w:r>
              <w:rPr>
                <w:b/>
                <w:sz w:val="24"/>
                <w:szCs w:val="24"/>
              </w:rPr>
              <w:t>/факс (83645)6-41-16</w:t>
            </w:r>
          </w:p>
          <w:p w:rsidR="00073101" w:rsidRPr="00CF2A67" w:rsidRDefault="00073101" w:rsidP="0040009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7FD7" w:rsidRDefault="00747FD7" w:rsidP="00747FD7">
      <w:pPr>
        <w:autoSpaceDE/>
        <w:autoSpaceDN/>
        <w:spacing w:line="280" w:lineRule="exact"/>
      </w:pPr>
      <w:r>
        <w:t xml:space="preserve">                                                 </w:t>
      </w:r>
    </w:p>
    <w:p w:rsidR="00747FD7" w:rsidRDefault="00747FD7" w:rsidP="00747FD7">
      <w:pPr>
        <w:autoSpaceDE/>
        <w:autoSpaceDN/>
        <w:spacing w:line="280" w:lineRule="exact"/>
      </w:pPr>
      <w:r>
        <w:t xml:space="preserve">                                                   </w:t>
      </w:r>
      <w:r w:rsidRPr="00281CDA">
        <w:t xml:space="preserve">от </w:t>
      </w:r>
      <w:r>
        <w:t>12 мая  2020</w:t>
      </w:r>
      <w:r w:rsidRPr="00281CDA">
        <w:t xml:space="preserve"> г. № </w:t>
      </w:r>
      <w:r w:rsidR="00CB3820">
        <w:t>20</w:t>
      </w:r>
    </w:p>
    <w:p w:rsidR="00747FD7" w:rsidRPr="00747FD7" w:rsidRDefault="00747FD7" w:rsidP="00747FD7">
      <w:pPr>
        <w:pStyle w:val="a5"/>
        <w:autoSpaceDE/>
        <w:autoSpaceDN/>
        <w:spacing w:line="331" w:lineRule="exact"/>
        <w:rPr>
          <w:bCs/>
          <w:color w:val="000000"/>
        </w:rPr>
      </w:pPr>
    </w:p>
    <w:p w:rsidR="00CB3820" w:rsidRPr="00CB3820" w:rsidRDefault="00747FD7" w:rsidP="00CB3820">
      <w:pPr>
        <w:jc w:val="both"/>
      </w:pPr>
      <w:r w:rsidRPr="00CB3820">
        <w:rPr>
          <w:szCs w:val="20"/>
          <w:lang w:eastAsia="zh-CN"/>
        </w:rPr>
        <w:t>Об отмене</w:t>
      </w:r>
      <w:r w:rsidRPr="00747FD7">
        <w:rPr>
          <w:b/>
          <w:szCs w:val="20"/>
          <w:lang w:eastAsia="zh-CN"/>
        </w:rPr>
        <w:t xml:space="preserve"> </w:t>
      </w:r>
      <w:r w:rsidR="00CB3820">
        <w:rPr>
          <w:szCs w:val="20"/>
          <w:lang w:eastAsia="zh-CN"/>
        </w:rPr>
        <w:t>распоряжения  главы Красноярской сельской администрации</w:t>
      </w:r>
      <w:r w:rsidR="00CB3820" w:rsidRPr="00747FD7">
        <w:rPr>
          <w:szCs w:val="20"/>
          <w:lang w:eastAsia="zh-CN"/>
        </w:rPr>
        <w:t xml:space="preserve"> </w:t>
      </w:r>
      <w:r w:rsidR="00CB3820" w:rsidRPr="00CB3820">
        <w:t>от  30 марта 2020 года   № 11   «</w:t>
      </w:r>
      <w:r w:rsidR="00CB3820" w:rsidRPr="00CB3820">
        <w:rPr>
          <w:bCs/>
          <w:color w:val="000000"/>
        </w:rPr>
        <w:t>Об установлении особого противопожарного режима   на территории Красноярского сельского поселения</w:t>
      </w:r>
      <w:r w:rsidR="00CB3820">
        <w:rPr>
          <w:bCs/>
          <w:color w:val="000000"/>
        </w:rPr>
        <w:t>»</w:t>
      </w:r>
      <w:r w:rsidR="00CB3820" w:rsidRPr="00CB3820">
        <w:rPr>
          <w:b/>
          <w:bCs/>
          <w:color w:val="000000"/>
        </w:rPr>
        <w:t xml:space="preserve"> </w:t>
      </w:r>
    </w:p>
    <w:p w:rsidR="00747FD7" w:rsidRPr="00747FD7" w:rsidRDefault="00747FD7" w:rsidP="00CB3820">
      <w:pPr>
        <w:pStyle w:val="a5"/>
        <w:jc w:val="center"/>
        <w:rPr>
          <w:b/>
          <w:bCs/>
        </w:rPr>
      </w:pPr>
      <w:r w:rsidRPr="00747FD7">
        <w:rPr>
          <w:b/>
          <w:bCs/>
        </w:rPr>
        <w:t xml:space="preserve"> </w:t>
      </w:r>
    </w:p>
    <w:p w:rsidR="00747FD7" w:rsidRPr="00CB3820" w:rsidRDefault="00747FD7" w:rsidP="00CB3820">
      <w:pPr>
        <w:jc w:val="both"/>
      </w:pPr>
      <w:r>
        <w:rPr>
          <w:lang w:eastAsia="ar-SA"/>
        </w:rPr>
        <w:tab/>
        <w:t>1.</w:t>
      </w:r>
      <w:r w:rsidR="00CB3820">
        <w:rPr>
          <w:lang w:eastAsia="ar-SA"/>
        </w:rPr>
        <w:t xml:space="preserve"> </w:t>
      </w:r>
      <w:proofErr w:type="gramStart"/>
      <w:r w:rsidRPr="00BC2308">
        <w:t xml:space="preserve">В связи с </w:t>
      </w:r>
      <w:r>
        <w:t xml:space="preserve">уменьшением роста пожаров на территории Красноярского сельского поселения и </w:t>
      </w:r>
      <w:r w:rsidRPr="00747FD7">
        <w:rPr>
          <w:color w:val="000000"/>
        </w:rPr>
        <w:t xml:space="preserve">повышением бдительности населения </w:t>
      </w:r>
      <w:r>
        <w:rPr>
          <w:color w:val="000000"/>
        </w:rPr>
        <w:t>поселения</w:t>
      </w:r>
      <w:r w:rsidRPr="00747FD7">
        <w:rPr>
          <w:color w:val="000000"/>
        </w:rPr>
        <w:t xml:space="preserve"> и всех видов пожарной охраны,</w:t>
      </w:r>
      <w:r>
        <w:t xml:space="preserve"> </w:t>
      </w:r>
      <w:r w:rsidRPr="00747FD7">
        <w:rPr>
          <w:color w:val="000000"/>
        </w:rPr>
        <w:t>в соответствии с Федеральным законом от 21 декабря 1994 г. № 69-ФЗ «О пожарной безопасности» и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</w:t>
      </w:r>
      <w:r>
        <w:t xml:space="preserve"> признать утратившим</w:t>
      </w:r>
      <w:r w:rsidRPr="00CE3A0F">
        <w:t xml:space="preserve"> силу</w:t>
      </w:r>
      <w:r w:rsidRPr="00747FD7">
        <w:rPr>
          <w:szCs w:val="20"/>
          <w:lang w:eastAsia="zh-CN"/>
        </w:rPr>
        <w:t xml:space="preserve"> распоряжение</w:t>
      </w:r>
      <w:proofErr w:type="gramEnd"/>
      <w:r>
        <w:rPr>
          <w:szCs w:val="20"/>
          <w:lang w:eastAsia="zh-CN"/>
        </w:rPr>
        <w:t xml:space="preserve"> главы Красноярской сельской администрации</w:t>
      </w:r>
      <w:r w:rsidRPr="00747FD7">
        <w:rPr>
          <w:szCs w:val="20"/>
          <w:lang w:eastAsia="zh-CN"/>
        </w:rPr>
        <w:t xml:space="preserve"> </w:t>
      </w:r>
      <w:r w:rsidRPr="00CB3820">
        <w:t xml:space="preserve">от  30 марта 2020 года   № 11   </w:t>
      </w:r>
      <w:r w:rsidR="00CB3820" w:rsidRPr="00CB3820">
        <w:t>«</w:t>
      </w:r>
      <w:r w:rsidRPr="00CB3820">
        <w:rPr>
          <w:bCs/>
          <w:color w:val="000000"/>
        </w:rPr>
        <w:t>Об установлении особого противопожарного режима   на территории Красноярского сельского поселения</w:t>
      </w:r>
      <w:r w:rsidR="00CB3820">
        <w:rPr>
          <w:bCs/>
          <w:color w:val="000000"/>
        </w:rPr>
        <w:t>»</w:t>
      </w:r>
      <w:r w:rsidRPr="00CB3820">
        <w:rPr>
          <w:b/>
          <w:bCs/>
          <w:color w:val="000000"/>
        </w:rPr>
        <w:t xml:space="preserve"> </w:t>
      </w:r>
    </w:p>
    <w:p w:rsidR="00747FD7" w:rsidRPr="00731BA8" w:rsidRDefault="00747FD7" w:rsidP="00747FD7">
      <w:pPr>
        <w:autoSpaceDE/>
        <w:autoSpaceDN/>
        <w:spacing w:line="317" w:lineRule="exact"/>
        <w:jc w:val="center"/>
        <w:rPr>
          <w:b/>
          <w:bCs/>
          <w:color w:val="000000"/>
          <w:sz w:val="27"/>
          <w:szCs w:val="27"/>
        </w:rPr>
      </w:pPr>
    </w:p>
    <w:p w:rsidR="00747FD7" w:rsidRPr="00747FD7" w:rsidRDefault="00747FD7" w:rsidP="00747FD7">
      <w:pPr>
        <w:widowControl/>
        <w:autoSpaceDE/>
        <w:autoSpaceDN/>
        <w:jc w:val="both"/>
        <w:rPr>
          <w:szCs w:val="20"/>
          <w:lang w:eastAsia="ar-SA"/>
        </w:rPr>
      </w:pPr>
      <w:r w:rsidRPr="00747FD7">
        <w:rPr>
          <w:szCs w:val="20"/>
          <w:lang w:eastAsia="ar-SA"/>
        </w:rPr>
        <w:t>2. Контроль исполнения требований распоряжения оставляю за собой.</w:t>
      </w:r>
    </w:p>
    <w:p w:rsidR="00747FD7" w:rsidRDefault="00747FD7" w:rsidP="00747FD7">
      <w:pPr>
        <w:ind w:left="720"/>
      </w:pPr>
    </w:p>
    <w:p w:rsidR="00073101" w:rsidRDefault="00073101" w:rsidP="00073101">
      <w:pPr>
        <w:rPr>
          <w:sz w:val="27"/>
          <w:szCs w:val="27"/>
        </w:rPr>
      </w:pPr>
    </w:p>
    <w:p w:rsidR="00073101" w:rsidRPr="00731BA8" w:rsidRDefault="00073101" w:rsidP="00073101">
      <w:pPr>
        <w:rPr>
          <w:sz w:val="27"/>
          <w:szCs w:val="27"/>
        </w:rPr>
      </w:pPr>
    </w:p>
    <w:p w:rsidR="00073101" w:rsidRPr="00E25592" w:rsidRDefault="00073101" w:rsidP="00073101">
      <w:r>
        <w:t>Глава Красноярской сельской администрации</w:t>
      </w:r>
      <w:r w:rsidRPr="008C4349">
        <w:t xml:space="preserve"> </w:t>
      </w:r>
      <w:r>
        <w:t xml:space="preserve">                     Д.В. </w:t>
      </w:r>
      <w:proofErr w:type="spellStart"/>
      <w:r>
        <w:t>Желудкин</w:t>
      </w:r>
      <w:proofErr w:type="spellEnd"/>
    </w:p>
    <w:p w:rsidR="00073101" w:rsidRDefault="00073101" w:rsidP="00073101">
      <w:pPr>
        <w:rPr>
          <w:sz w:val="20"/>
          <w:szCs w:val="20"/>
        </w:rPr>
      </w:pPr>
    </w:p>
    <w:p w:rsidR="00D35DE4" w:rsidRDefault="00D35DE4"/>
    <w:sectPr w:rsidR="00D35DE4" w:rsidSect="00D3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1A7A"/>
    <w:multiLevelType w:val="multilevel"/>
    <w:tmpl w:val="335CC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101"/>
    <w:rsid w:val="00073101"/>
    <w:rsid w:val="00337AF4"/>
    <w:rsid w:val="00747FD7"/>
    <w:rsid w:val="00CB3820"/>
    <w:rsid w:val="00D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101"/>
    <w:pPr>
      <w:widowControl/>
      <w:tabs>
        <w:tab w:val="center" w:pos="4153"/>
        <w:tab w:val="right" w:pos="8306"/>
      </w:tabs>
      <w:overflowPunct w:val="0"/>
      <w:adjustRightInd w:val="0"/>
      <w:textAlignment w:val="baseline"/>
    </w:pPr>
    <w:rPr>
      <w:rFonts w:ascii="Times New Roman CYR" w:hAnsi="Times New Roman CYR"/>
      <w:szCs w:val="20"/>
    </w:rPr>
  </w:style>
  <w:style w:type="character" w:customStyle="1" w:styleId="a4">
    <w:name w:val="Верхний колонтитул Знак"/>
    <w:basedOn w:val="a0"/>
    <w:link w:val="a3"/>
    <w:rsid w:val="0007310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47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2020-05-13T11:43:00Z</cp:lastPrinted>
  <dcterms:created xsi:type="dcterms:W3CDTF">2020-05-13T11:21:00Z</dcterms:created>
  <dcterms:modified xsi:type="dcterms:W3CDTF">2020-05-13T11:44:00Z</dcterms:modified>
</cp:coreProperties>
</file>